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CD" w:rsidRDefault="001C47CD" w:rsidP="00554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99D">
        <w:rPr>
          <w:rFonts w:ascii="Times New Roman" w:hAnsi="Times New Roman"/>
          <w:b/>
          <w:sz w:val="24"/>
          <w:szCs w:val="24"/>
        </w:rPr>
        <w:t xml:space="preserve">,,Nasze dzieje są w dużej mierze kroniką niespełnionych </w:t>
      </w:r>
    </w:p>
    <w:p w:rsidR="001C47CD" w:rsidRDefault="001C47CD" w:rsidP="00554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99D">
        <w:rPr>
          <w:rFonts w:ascii="Times New Roman" w:hAnsi="Times New Roman"/>
          <w:b/>
          <w:sz w:val="24"/>
          <w:szCs w:val="24"/>
        </w:rPr>
        <w:t>nadziei i zmarnowanych szans…”</w:t>
      </w:r>
    </w:p>
    <w:p w:rsidR="001C47CD" w:rsidRPr="0055499D" w:rsidRDefault="001C47CD" w:rsidP="00554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47CD" w:rsidRPr="0055499D" w:rsidRDefault="001C47CD" w:rsidP="0055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99D">
        <w:rPr>
          <w:rFonts w:ascii="Times New Roman" w:hAnsi="Times New Roman"/>
          <w:sz w:val="24"/>
          <w:szCs w:val="24"/>
        </w:rPr>
        <w:t xml:space="preserve">Wyjeżdżając na Ukrainę z delegacjami młodzieży z dolnośląskich szkół, które </w:t>
      </w:r>
      <w:r>
        <w:rPr>
          <w:rFonts w:ascii="Times New Roman" w:hAnsi="Times New Roman"/>
          <w:sz w:val="24"/>
          <w:szCs w:val="24"/>
        </w:rPr>
        <w:t>od wielu lat uczestniczą w a</w:t>
      </w:r>
      <w:r w:rsidRPr="0055499D">
        <w:rPr>
          <w:rFonts w:ascii="Times New Roman" w:hAnsi="Times New Roman"/>
          <w:sz w:val="24"/>
          <w:szCs w:val="24"/>
        </w:rPr>
        <w:t>kcji ,,Mogiłę Pradziada Ocal od Zapom</w:t>
      </w:r>
      <w:r>
        <w:rPr>
          <w:rFonts w:ascii="Times New Roman" w:hAnsi="Times New Roman"/>
          <w:sz w:val="24"/>
          <w:szCs w:val="24"/>
        </w:rPr>
        <w:t>nienia”, nie mieliśmy złudzeń</w:t>
      </w:r>
      <w:r w:rsidRPr="0055499D">
        <w:rPr>
          <w:rFonts w:ascii="Times New Roman" w:hAnsi="Times New Roman"/>
          <w:sz w:val="24"/>
          <w:szCs w:val="24"/>
        </w:rPr>
        <w:t>, że jesteśmy reprezentantami nie tylko ZSP im. Jana Pawła II w Kudowie</w:t>
      </w:r>
      <w:r>
        <w:rPr>
          <w:rFonts w:ascii="Times New Roman" w:hAnsi="Times New Roman"/>
          <w:sz w:val="24"/>
          <w:szCs w:val="24"/>
        </w:rPr>
        <w:t>-</w:t>
      </w:r>
      <w:r w:rsidRPr="0055499D">
        <w:rPr>
          <w:rFonts w:ascii="Times New Roman" w:hAnsi="Times New Roman"/>
          <w:sz w:val="24"/>
          <w:szCs w:val="24"/>
        </w:rPr>
        <w:t>Zdroju, ale także naszego miasta i państwa.</w:t>
      </w:r>
    </w:p>
    <w:p w:rsidR="001C47CD" w:rsidRPr="0055499D" w:rsidRDefault="001C47CD" w:rsidP="0055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99D">
        <w:rPr>
          <w:rFonts w:ascii="Times New Roman" w:hAnsi="Times New Roman"/>
          <w:sz w:val="24"/>
          <w:szCs w:val="24"/>
        </w:rPr>
        <w:t xml:space="preserve">Dnia 3 maja katedra lwowska była świadkiem </w:t>
      </w:r>
      <w:r>
        <w:rPr>
          <w:rFonts w:ascii="Times New Roman" w:hAnsi="Times New Roman"/>
          <w:sz w:val="24"/>
          <w:szCs w:val="24"/>
        </w:rPr>
        <w:t xml:space="preserve">uroczystości z udziałem </w:t>
      </w:r>
      <w:r w:rsidRPr="0055499D">
        <w:rPr>
          <w:rFonts w:ascii="Times New Roman" w:hAnsi="Times New Roman"/>
          <w:sz w:val="24"/>
          <w:szCs w:val="24"/>
        </w:rPr>
        <w:t>dziesięciu pocztów szta</w:t>
      </w:r>
      <w:r>
        <w:rPr>
          <w:rFonts w:ascii="Times New Roman" w:hAnsi="Times New Roman"/>
          <w:sz w:val="24"/>
          <w:szCs w:val="24"/>
        </w:rPr>
        <w:t>ndarowych z naszego województwa,</w:t>
      </w:r>
      <w:r w:rsidRPr="0055499D">
        <w:rPr>
          <w:rFonts w:ascii="Times New Roman" w:hAnsi="Times New Roman"/>
          <w:sz w:val="24"/>
          <w:szCs w:val="24"/>
        </w:rPr>
        <w:t xml:space="preserve"> Pola</w:t>
      </w:r>
      <w:r>
        <w:rPr>
          <w:rFonts w:ascii="Times New Roman" w:hAnsi="Times New Roman"/>
          <w:sz w:val="24"/>
          <w:szCs w:val="24"/>
        </w:rPr>
        <w:t>ków zamieszkujących na Ukrainie,</w:t>
      </w:r>
      <w:r w:rsidRPr="0055499D">
        <w:rPr>
          <w:rFonts w:ascii="Times New Roman" w:hAnsi="Times New Roman"/>
          <w:sz w:val="24"/>
          <w:szCs w:val="24"/>
        </w:rPr>
        <w:t xml:space="preserve"> a także nielicznie przybyłych przedstawicieli władz.</w:t>
      </w:r>
    </w:p>
    <w:p w:rsidR="001C47CD" w:rsidRPr="0055499D" w:rsidRDefault="001C47CD" w:rsidP="0055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nas miejsce</w:t>
      </w:r>
      <w:r w:rsidRPr="0055499D">
        <w:rPr>
          <w:rFonts w:ascii="Times New Roman" w:hAnsi="Times New Roman"/>
          <w:sz w:val="24"/>
          <w:szCs w:val="24"/>
        </w:rPr>
        <w:t xml:space="preserve">, w którym ślubował </w:t>
      </w:r>
      <w:r>
        <w:rPr>
          <w:rFonts w:ascii="Times New Roman" w:hAnsi="Times New Roman"/>
          <w:sz w:val="24"/>
          <w:szCs w:val="24"/>
        </w:rPr>
        <w:t xml:space="preserve">i powierzył Polskę Maryi król </w:t>
      </w:r>
      <w:r w:rsidRPr="0055499D">
        <w:rPr>
          <w:rFonts w:ascii="Times New Roman" w:hAnsi="Times New Roman"/>
          <w:sz w:val="24"/>
          <w:szCs w:val="24"/>
        </w:rPr>
        <w:t>Jan Kazimierz stało się wyjątkowe ze względu na związane z nim w</w:t>
      </w:r>
      <w:r>
        <w:rPr>
          <w:rFonts w:ascii="Times New Roman" w:hAnsi="Times New Roman"/>
          <w:sz w:val="24"/>
          <w:szCs w:val="24"/>
        </w:rPr>
        <w:t xml:space="preserve">spomnienia natury historycznej, </w:t>
      </w:r>
      <w:r w:rsidRPr="0055499D">
        <w:rPr>
          <w:rFonts w:ascii="Times New Roman" w:hAnsi="Times New Roman"/>
          <w:sz w:val="24"/>
          <w:szCs w:val="24"/>
        </w:rPr>
        <w:t>można ich posłu</w:t>
      </w:r>
      <w:r>
        <w:rPr>
          <w:rFonts w:ascii="Times New Roman" w:hAnsi="Times New Roman"/>
          <w:sz w:val="24"/>
          <w:szCs w:val="24"/>
        </w:rPr>
        <w:t>chać i je obejrzeć w programie TVP 3 Studio Wschód ,,</w:t>
      </w:r>
      <w:r w:rsidRPr="0055499D">
        <w:rPr>
          <w:rFonts w:ascii="Times New Roman" w:hAnsi="Times New Roman"/>
          <w:sz w:val="24"/>
          <w:szCs w:val="24"/>
        </w:rPr>
        <w:t>Majówka na Kresach”.</w:t>
      </w:r>
    </w:p>
    <w:p w:rsidR="001C47CD" w:rsidRPr="0055499D" w:rsidRDefault="001C47CD" w:rsidP="0055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99D">
        <w:rPr>
          <w:rFonts w:ascii="Times New Roman" w:hAnsi="Times New Roman"/>
          <w:sz w:val="24"/>
          <w:szCs w:val="24"/>
        </w:rPr>
        <w:t>W rozmowach z młodzieżą pojawiła się subtelna nutka twierdzenia, że ,,Polakiem i patriotą najbardziej jest się wówczas, gdy przebywa się daleko od swojej Ojczyzny</w:t>
      </w:r>
      <w:r>
        <w:rPr>
          <w:rFonts w:ascii="Times New Roman" w:hAnsi="Times New Roman"/>
          <w:sz w:val="24"/>
          <w:szCs w:val="24"/>
        </w:rPr>
        <w:t>”</w:t>
      </w:r>
      <w:r w:rsidRPr="0055499D">
        <w:rPr>
          <w:rFonts w:ascii="Times New Roman" w:hAnsi="Times New Roman"/>
          <w:sz w:val="24"/>
          <w:szCs w:val="24"/>
        </w:rPr>
        <w:t>.</w:t>
      </w:r>
    </w:p>
    <w:p w:rsidR="001C47CD" w:rsidRPr="0055499D" w:rsidRDefault="001C47CD" w:rsidP="0055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99D">
        <w:rPr>
          <w:rFonts w:ascii="Times New Roman" w:hAnsi="Times New Roman"/>
          <w:sz w:val="24"/>
          <w:szCs w:val="24"/>
        </w:rPr>
        <w:t>Na cmentarzu Orląt Lwowskich, gdzie złożyliśmy kwiaty i zapaliliśmy znicze oddając cześć poległym- ktoś szepnął -,,…dopiero teraz zrozumiałem, że dojrzałość osobowa i społeczna to gotowość poświęcenia siebie w słusznej sprawi</w:t>
      </w:r>
      <w:r>
        <w:rPr>
          <w:rFonts w:ascii="Times New Roman" w:hAnsi="Times New Roman"/>
          <w:sz w:val="24"/>
          <w:szCs w:val="24"/>
        </w:rPr>
        <w:t>e – nawet za cenę utraty życia-</w:t>
      </w:r>
      <w:r w:rsidRPr="0055499D">
        <w:rPr>
          <w:rFonts w:ascii="Times New Roman" w:hAnsi="Times New Roman"/>
          <w:sz w:val="24"/>
          <w:szCs w:val="24"/>
        </w:rPr>
        <w:t xml:space="preserve">tak, jak uczynili ci, którzy tutaj spoczywają - średnia wieku lat 16…- najmłodszy 9…- trzy tysiące mogił….- przerażające…, piękne…- a nawet ekscytujące dla młodych….- czy potrafiłbym tak </w:t>
      </w:r>
      <w:r>
        <w:rPr>
          <w:rFonts w:ascii="Times New Roman" w:hAnsi="Times New Roman"/>
          <w:sz w:val="24"/>
          <w:szCs w:val="24"/>
        </w:rPr>
        <w:t xml:space="preserve">poświęcić </w:t>
      </w:r>
      <w:r w:rsidRPr="0055499D">
        <w:rPr>
          <w:rFonts w:ascii="Times New Roman" w:hAnsi="Times New Roman"/>
          <w:sz w:val="24"/>
          <w:szCs w:val="24"/>
        </w:rPr>
        <w:t>siebie?</w:t>
      </w:r>
    </w:p>
    <w:p w:rsidR="001C47CD" w:rsidRPr="0055499D" w:rsidRDefault="001C47CD" w:rsidP="0055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99D">
        <w:rPr>
          <w:rFonts w:ascii="Times New Roman" w:hAnsi="Times New Roman"/>
          <w:sz w:val="24"/>
          <w:szCs w:val="24"/>
        </w:rPr>
        <w:t>Od 1 maja gościliśmy w przemyślańskiej parafii Salezjanów. Tam też mieliśmy oka</w:t>
      </w:r>
      <w:r>
        <w:rPr>
          <w:rFonts w:ascii="Times New Roman" w:hAnsi="Times New Roman"/>
          <w:sz w:val="24"/>
          <w:szCs w:val="24"/>
        </w:rPr>
        <w:t>zję spotkać się z mieszkającymi</w:t>
      </w:r>
      <w:r w:rsidRPr="0055499D">
        <w:rPr>
          <w:rFonts w:ascii="Times New Roman" w:hAnsi="Times New Roman"/>
          <w:sz w:val="24"/>
          <w:szCs w:val="24"/>
        </w:rPr>
        <w:t xml:space="preserve"> w tym miejscu Polakami, którzy od pokoleń nie opuścili tej ziemi - tu, bowiem kiedyś była Rzeczpospolita – trudne to i zarazem bolesne doświadczenie historii dla obydwu stron – ale niestety prawdziwe.</w:t>
      </w:r>
    </w:p>
    <w:p w:rsidR="001C47CD" w:rsidRPr="0055499D" w:rsidRDefault="001C47CD" w:rsidP="0055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99D">
        <w:rPr>
          <w:rFonts w:ascii="Times New Roman" w:hAnsi="Times New Roman"/>
          <w:sz w:val="24"/>
          <w:szCs w:val="24"/>
        </w:rPr>
        <w:t>Nasza misja przyjazdu na Kresy miała także w sobie wątek szczególny i bardzo osobisty. Otóż w Przemyślanach mieszka Pan Stanisław Krutnik – emerytowany nauczyciel g</w:t>
      </w:r>
      <w:r>
        <w:rPr>
          <w:rFonts w:ascii="Times New Roman" w:hAnsi="Times New Roman"/>
          <w:sz w:val="24"/>
          <w:szCs w:val="24"/>
        </w:rPr>
        <w:t xml:space="preserve">eografii, którego młodzież z klasy II a Gimnazjum, wraz z wychowawcą A. Cygan z ZSP im. J. P. II z Kudowy-Zdroju </w:t>
      </w:r>
      <w:r w:rsidRPr="0055499D">
        <w:rPr>
          <w:rFonts w:ascii="Times New Roman" w:hAnsi="Times New Roman"/>
          <w:sz w:val="24"/>
          <w:szCs w:val="24"/>
        </w:rPr>
        <w:t>objęł</w:t>
      </w:r>
      <w:r>
        <w:rPr>
          <w:rFonts w:ascii="Times New Roman" w:hAnsi="Times New Roman"/>
          <w:sz w:val="24"/>
          <w:szCs w:val="24"/>
        </w:rPr>
        <w:t xml:space="preserve">a swoją opieką, </w:t>
      </w:r>
      <w:r w:rsidRPr="0055499D">
        <w:rPr>
          <w:rFonts w:ascii="Times New Roman" w:hAnsi="Times New Roman"/>
          <w:sz w:val="24"/>
          <w:szCs w:val="24"/>
        </w:rPr>
        <w:t xml:space="preserve">po wcześniejszym liście Pana Stanisława skierowanym do </w:t>
      </w:r>
      <w:r>
        <w:rPr>
          <w:rFonts w:ascii="Times New Roman" w:hAnsi="Times New Roman"/>
          <w:sz w:val="24"/>
          <w:szCs w:val="24"/>
        </w:rPr>
        <w:t>d</w:t>
      </w:r>
      <w:r w:rsidRPr="0055499D">
        <w:rPr>
          <w:rFonts w:ascii="Times New Roman" w:hAnsi="Times New Roman"/>
          <w:sz w:val="24"/>
          <w:szCs w:val="24"/>
        </w:rPr>
        <w:t>yrektora szkoły.</w:t>
      </w:r>
    </w:p>
    <w:p w:rsidR="001C47CD" w:rsidRPr="0055499D" w:rsidRDefault="001C47CD" w:rsidP="0055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,,</w:t>
      </w:r>
      <w:r w:rsidRPr="0055499D">
        <w:rPr>
          <w:rFonts w:ascii="Times New Roman" w:hAnsi="Times New Roman"/>
          <w:sz w:val="24"/>
          <w:szCs w:val="24"/>
        </w:rPr>
        <w:t>Takich ludzi jest wielu – powiedzia</w:t>
      </w:r>
      <w:r>
        <w:rPr>
          <w:rFonts w:ascii="Times New Roman" w:hAnsi="Times New Roman"/>
          <w:sz w:val="24"/>
          <w:szCs w:val="24"/>
        </w:rPr>
        <w:t>ł ks. Piotr Smulka - proboszcz parafii w Przemyślanach- czekają, aby się nimi zainteresować</w:t>
      </w:r>
      <w:r w:rsidRPr="0055499D">
        <w:rPr>
          <w:rFonts w:ascii="Times New Roman" w:hAnsi="Times New Roman"/>
          <w:sz w:val="24"/>
          <w:szCs w:val="24"/>
        </w:rPr>
        <w:t>, dodać otuchy, szepnąć, że warto przyznawać się do swojej przynależności narodowej</w:t>
      </w:r>
      <w:r>
        <w:rPr>
          <w:rFonts w:ascii="Times New Roman" w:hAnsi="Times New Roman"/>
          <w:sz w:val="24"/>
          <w:szCs w:val="24"/>
        </w:rPr>
        <w:t>, bez względu na okolicznośc,</w:t>
      </w:r>
      <w:r w:rsidRPr="0055499D">
        <w:rPr>
          <w:rFonts w:ascii="Times New Roman" w:hAnsi="Times New Roman"/>
          <w:sz w:val="24"/>
          <w:szCs w:val="24"/>
        </w:rPr>
        <w:t xml:space="preserve"> opowiadać o sobie i swoich dziejach, bo to ważna cząstka historii całego narodu</w:t>
      </w:r>
      <w:r>
        <w:rPr>
          <w:rFonts w:ascii="Times New Roman" w:hAnsi="Times New Roman"/>
          <w:sz w:val="24"/>
          <w:szCs w:val="24"/>
        </w:rPr>
        <w:t>”</w:t>
      </w:r>
      <w:r w:rsidRPr="0055499D">
        <w:rPr>
          <w:rFonts w:ascii="Times New Roman" w:hAnsi="Times New Roman"/>
          <w:sz w:val="24"/>
          <w:szCs w:val="24"/>
        </w:rPr>
        <w:t>.</w:t>
      </w:r>
    </w:p>
    <w:p w:rsidR="001C47CD" w:rsidRPr="0055499D" w:rsidRDefault="001C47CD" w:rsidP="0055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99D">
        <w:rPr>
          <w:rFonts w:ascii="Times New Roman" w:hAnsi="Times New Roman"/>
          <w:sz w:val="24"/>
          <w:szCs w:val="24"/>
        </w:rPr>
        <w:t>Pan Stanisław przechował skarb największy – Polskość – w literackiej polszczyźnie, wspomnieniach o rodzicach, dziadach, pradziadach, które jak najcenniejsze klejnoty wydobywał ze swojej pamięci.</w:t>
      </w:r>
    </w:p>
    <w:p w:rsidR="001C47CD" w:rsidRPr="0055499D" w:rsidRDefault="001C47CD" w:rsidP="0055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99D">
        <w:rPr>
          <w:rFonts w:ascii="Times New Roman" w:hAnsi="Times New Roman"/>
          <w:sz w:val="24"/>
          <w:szCs w:val="24"/>
        </w:rPr>
        <w:t>Pod katedrą lwowską spotkaliśmy Panią Stanisławę Nowosad – poetkę, która mieszka tu od urodzenia. Z łezką w oku i ciepłym uśmiechem przyglądała się sztandaro</w:t>
      </w:r>
      <w:r>
        <w:rPr>
          <w:rFonts w:ascii="Times New Roman" w:hAnsi="Times New Roman"/>
          <w:sz w:val="24"/>
          <w:szCs w:val="24"/>
        </w:rPr>
        <w:t>m szkół, a potem naszym twarzom</w:t>
      </w:r>
      <w:r w:rsidRPr="0055499D">
        <w:rPr>
          <w:rFonts w:ascii="Times New Roman" w:hAnsi="Times New Roman"/>
          <w:sz w:val="24"/>
          <w:szCs w:val="24"/>
        </w:rPr>
        <w:t xml:space="preserve"> tak, jakby chciała w</w:t>
      </w:r>
      <w:r>
        <w:rPr>
          <w:rFonts w:ascii="Times New Roman" w:hAnsi="Times New Roman"/>
          <w:sz w:val="24"/>
          <w:szCs w:val="24"/>
        </w:rPr>
        <w:t>yczytać z nich coś wyjątkowego-</w:t>
      </w:r>
      <w:r w:rsidRPr="0055499D">
        <w:rPr>
          <w:rFonts w:ascii="Times New Roman" w:hAnsi="Times New Roman"/>
          <w:sz w:val="24"/>
          <w:szCs w:val="24"/>
        </w:rPr>
        <w:t>niekłamaną i szczerą – Polskość – może jeszcze trochę naiwną, ale ze znamieniem odpowiedzialności za siebie i za innych.</w:t>
      </w:r>
    </w:p>
    <w:p w:rsidR="001C47CD" w:rsidRPr="0055499D" w:rsidRDefault="001C47CD" w:rsidP="0055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99D">
        <w:rPr>
          <w:rFonts w:ascii="Times New Roman" w:hAnsi="Times New Roman"/>
          <w:sz w:val="24"/>
          <w:szCs w:val="24"/>
        </w:rPr>
        <w:t>A oto inna myśl nasuwająca się nieprzypadkowo, bo w murach Szkoły Średniej Św. Marii Magdaleny w Lwowie.</w:t>
      </w:r>
    </w:p>
    <w:p w:rsidR="001C47CD" w:rsidRPr="0055499D" w:rsidRDefault="001C47CD" w:rsidP="0055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55499D">
        <w:rPr>
          <w:rFonts w:ascii="Times New Roman" w:hAnsi="Times New Roman"/>
          <w:sz w:val="24"/>
          <w:szCs w:val="24"/>
        </w:rPr>
        <w:t>Nie można zmieniać świata nie zmieniając najpierw siebie, a potem swojego mikrokosmosu</w:t>
      </w:r>
      <w:r>
        <w:rPr>
          <w:rFonts w:ascii="Times New Roman" w:hAnsi="Times New Roman"/>
          <w:sz w:val="24"/>
          <w:szCs w:val="24"/>
        </w:rPr>
        <w:t>,</w:t>
      </w:r>
      <w:r w:rsidRPr="0055499D">
        <w:rPr>
          <w:rFonts w:ascii="Times New Roman" w:hAnsi="Times New Roman"/>
          <w:sz w:val="24"/>
          <w:szCs w:val="24"/>
        </w:rPr>
        <w:t xml:space="preserve"> czyniąc go z dnia na dzień coraz bardziej wysublimowanym</w:t>
      </w:r>
      <w:r>
        <w:rPr>
          <w:rFonts w:ascii="Times New Roman" w:hAnsi="Times New Roman"/>
          <w:sz w:val="24"/>
          <w:szCs w:val="24"/>
        </w:rPr>
        <w:t>, oswajając głos historii tak</w:t>
      </w:r>
      <w:r w:rsidRPr="005549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99D">
        <w:rPr>
          <w:rFonts w:ascii="Times New Roman" w:hAnsi="Times New Roman"/>
          <w:sz w:val="24"/>
          <w:szCs w:val="24"/>
        </w:rPr>
        <w:t>aby jej nie skalać pochopnymi sądami</w:t>
      </w:r>
      <w:r>
        <w:rPr>
          <w:rFonts w:ascii="Times New Roman" w:hAnsi="Times New Roman"/>
          <w:sz w:val="24"/>
          <w:szCs w:val="24"/>
        </w:rPr>
        <w:t>”</w:t>
      </w:r>
      <w:r w:rsidRPr="0055499D">
        <w:rPr>
          <w:rFonts w:ascii="Times New Roman" w:hAnsi="Times New Roman"/>
          <w:sz w:val="24"/>
          <w:szCs w:val="24"/>
        </w:rPr>
        <w:t xml:space="preserve">. </w:t>
      </w:r>
    </w:p>
    <w:p w:rsidR="001C47CD" w:rsidRPr="0055499D" w:rsidRDefault="001C47CD" w:rsidP="0055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99D">
        <w:rPr>
          <w:rFonts w:ascii="Times New Roman" w:hAnsi="Times New Roman"/>
          <w:sz w:val="24"/>
          <w:szCs w:val="24"/>
        </w:rPr>
        <w:t>Niezapomniane chwile spędziliśmy również zwiedzając Lwów w towar</w:t>
      </w:r>
      <w:r>
        <w:rPr>
          <w:rFonts w:ascii="Times New Roman" w:hAnsi="Times New Roman"/>
          <w:sz w:val="24"/>
          <w:szCs w:val="24"/>
        </w:rPr>
        <w:t>zystwie jednej z nauczycielek w/</w:t>
      </w:r>
      <w:r w:rsidRPr="0055499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99D">
        <w:rPr>
          <w:rFonts w:ascii="Times New Roman" w:hAnsi="Times New Roman"/>
          <w:sz w:val="24"/>
          <w:szCs w:val="24"/>
        </w:rPr>
        <w:t>szkoły, która z pasją i nieskrywaną wiedzą opowiadała nam dzieje miasta i ludzi.</w:t>
      </w:r>
    </w:p>
    <w:p w:rsidR="001C47CD" w:rsidRPr="0055499D" w:rsidRDefault="001C47CD" w:rsidP="0055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99D">
        <w:rPr>
          <w:rFonts w:ascii="Times New Roman" w:hAnsi="Times New Roman"/>
          <w:sz w:val="24"/>
          <w:szCs w:val="24"/>
        </w:rPr>
        <w:t>Nie możemy narzekać ani na pogodę – była piękna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99D">
        <w:rPr>
          <w:rFonts w:ascii="Times New Roman" w:hAnsi="Times New Roman"/>
          <w:sz w:val="24"/>
          <w:szCs w:val="24"/>
        </w:rPr>
        <w:t xml:space="preserve">ani na pośpiech powodowany obecnością telewizji, ani na wywoływanie na </w:t>
      </w:r>
      <w:r>
        <w:rPr>
          <w:rFonts w:ascii="Times New Roman" w:hAnsi="Times New Roman"/>
          <w:sz w:val="24"/>
          <w:szCs w:val="24"/>
        </w:rPr>
        <w:t>„</w:t>
      </w:r>
      <w:r w:rsidRPr="0055499D">
        <w:rPr>
          <w:rFonts w:ascii="Times New Roman" w:hAnsi="Times New Roman"/>
          <w:sz w:val="24"/>
          <w:szCs w:val="24"/>
        </w:rPr>
        <w:t>spontana</w:t>
      </w:r>
      <w:r>
        <w:rPr>
          <w:rFonts w:ascii="Times New Roman" w:hAnsi="Times New Roman"/>
          <w:sz w:val="24"/>
          <w:szCs w:val="24"/>
        </w:rPr>
        <w:t>”</w:t>
      </w:r>
      <w:r w:rsidRPr="0055499D">
        <w:rPr>
          <w:rFonts w:ascii="Times New Roman" w:hAnsi="Times New Roman"/>
          <w:sz w:val="24"/>
          <w:szCs w:val="24"/>
        </w:rPr>
        <w:t xml:space="preserve"> do wypowiedzi przed kamerą – bo wszystkie te okoliczności nie przeszkadzały, ale raczej pomagały w przeżywaniu każdej minuty.</w:t>
      </w:r>
    </w:p>
    <w:p w:rsidR="001C47CD" w:rsidRPr="0055499D" w:rsidRDefault="001C47CD" w:rsidP="0055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99D">
        <w:rPr>
          <w:rFonts w:ascii="Times New Roman" w:hAnsi="Times New Roman"/>
          <w:sz w:val="24"/>
          <w:szCs w:val="24"/>
        </w:rPr>
        <w:t>Wróciliśmy trochę zmęczeni – sen musiał być krótki – ale radośni, bo ubogaceni spotkaniami z ludźmi i ich historią, która także jest naszą historią.</w:t>
      </w:r>
    </w:p>
    <w:p w:rsidR="001C47CD" w:rsidRPr="0055499D" w:rsidRDefault="001C47CD" w:rsidP="0055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99D">
        <w:rPr>
          <w:rFonts w:ascii="Times New Roman" w:hAnsi="Times New Roman"/>
          <w:sz w:val="24"/>
          <w:szCs w:val="24"/>
        </w:rPr>
        <w:t>O Kresach nie da się</w:t>
      </w:r>
      <w:r>
        <w:rPr>
          <w:rFonts w:ascii="Times New Roman" w:hAnsi="Times New Roman"/>
          <w:sz w:val="24"/>
          <w:szCs w:val="24"/>
        </w:rPr>
        <w:t xml:space="preserve"> mówić i pisać inaczej, jak tylko sentymentalnie</w:t>
      </w:r>
      <w:r w:rsidRPr="0055499D">
        <w:rPr>
          <w:rFonts w:ascii="Times New Roman" w:hAnsi="Times New Roman"/>
          <w:sz w:val="24"/>
          <w:szCs w:val="24"/>
        </w:rPr>
        <w:t xml:space="preserve">; były one bowiem i będą zawsze </w:t>
      </w:r>
      <w:r>
        <w:rPr>
          <w:rFonts w:ascii="Times New Roman" w:hAnsi="Times New Roman"/>
          <w:sz w:val="24"/>
          <w:szCs w:val="24"/>
        </w:rPr>
        <w:t>taką Polską Arkadią</w:t>
      </w:r>
      <w:r w:rsidRPr="0055499D">
        <w:rPr>
          <w:rFonts w:ascii="Times New Roman" w:hAnsi="Times New Roman"/>
          <w:sz w:val="24"/>
          <w:szCs w:val="24"/>
        </w:rPr>
        <w:t xml:space="preserve">, do której chętnie </w:t>
      </w:r>
      <w:r>
        <w:rPr>
          <w:rFonts w:ascii="Times New Roman" w:hAnsi="Times New Roman"/>
          <w:sz w:val="24"/>
          <w:szCs w:val="24"/>
        </w:rPr>
        <w:t xml:space="preserve">wracamy - </w:t>
      </w:r>
      <w:r w:rsidRPr="0055499D">
        <w:rPr>
          <w:rFonts w:ascii="Times New Roman" w:hAnsi="Times New Roman"/>
          <w:sz w:val="24"/>
          <w:szCs w:val="24"/>
        </w:rPr>
        <w:t>nie tylko w wypieszczonych tekstach literackich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99D">
        <w:rPr>
          <w:rFonts w:ascii="Times New Roman" w:hAnsi="Times New Roman"/>
          <w:sz w:val="24"/>
          <w:szCs w:val="24"/>
        </w:rPr>
        <w:t>- ale tak naprawdę – mimo, że czas mocno nadszarpnął ten idealny wizerunek.</w:t>
      </w:r>
    </w:p>
    <w:p w:rsidR="001C47CD" w:rsidRPr="0055499D" w:rsidRDefault="001C47CD" w:rsidP="0055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</w:t>
      </w:r>
      <w:r w:rsidRPr="0055499D">
        <w:rPr>
          <w:rFonts w:ascii="Times New Roman" w:hAnsi="Times New Roman"/>
          <w:sz w:val="24"/>
          <w:szCs w:val="24"/>
        </w:rPr>
        <w:t>elegowani z ZSP im. Jana Pawła II w Kudowie-Zdr</w:t>
      </w:r>
      <w:r>
        <w:rPr>
          <w:rFonts w:ascii="Times New Roman" w:hAnsi="Times New Roman"/>
          <w:sz w:val="24"/>
          <w:szCs w:val="24"/>
        </w:rPr>
        <w:t>oju w dniach 1-3 maja 2017 na Ukrainę byli:</w:t>
      </w:r>
    </w:p>
    <w:p w:rsidR="001C47CD" w:rsidRPr="0055499D" w:rsidRDefault="001C47CD" w:rsidP="0055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99D">
        <w:rPr>
          <w:rFonts w:ascii="Times New Roman" w:hAnsi="Times New Roman"/>
          <w:sz w:val="24"/>
          <w:szCs w:val="24"/>
        </w:rPr>
        <w:t xml:space="preserve">Zofia </w:t>
      </w:r>
      <w:r>
        <w:rPr>
          <w:rFonts w:ascii="Times New Roman" w:hAnsi="Times New Roman"/>
          <w:sz w:val="24"/>
          <w:szCs w:val="24"/>
        </w:rPr>
        <w:t>Prochot –</w:t>
      </w:r>
      <w:r w:rsidRPr="0055499D">
        <w:rPr>
          <w:rFonts w:ascii="Times New Roman" w:hAnsi="Times New Roman"/>
          <w:sz w:val="24"/>
          <w:szCs w:val="24"/>
        </w:rPr>
        <w:t xml:space="preserve"> uczennica </w:t>
      </w:r>
      <w:r>
        <w:rPr>
          <w:rFonts w:ascii="Times New Roman" w:hAnsi="Times New Roman"/>
          <w:sz w:val="24"/>
          <w:szCs w:val="24"/>
        </w:rPr>
        <w:t xml:space="preserve">kl. </w:t>
      </w:r>
      <w:r w:rsidRPr="0055499D">
        <w:rPr>
          <w:rFonts w:ascii="Times New Roman" w:hAnsi="Times New Roman"/>
          <w:sz w:val="24"/>
          <w:szCs w:val="24"/>
        </w:rPr>
        <w:t>II G</w:t>
      </w:r>
    </w:p>
    <w:p w:rsidR="001C47CD" w:rsidRPr="0055499D" w:rsidRDefault="001C47CD" w:rsidP="0055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99D">
        <w:rPr>
          <w:rFonts w:ascii="Times New Roman" w:hAnsi="Times New Roman"/>
          <w:sz w:val="24"/>
          <w:szCs w:val="24"/>
        </w:rPr>
        <w:t>Maja Gaik – uczennica I LO</w:t>
      </w:r>
    </w:p>
    <w:p w:rsidR="001C47CD" w:rsidRPr="0055499D" w:rsidRDefault="001C47CD" w:rsidP="0055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99D">
        <w:rPr>
          <w:rFonts w:ascii="Times New Roman" w:hAnsi="Times New Roman"/>
          <w:sz w:val="24"/>
          <w:szCs w:val="24"/>
        </w:rPr>
        <w:t>Wojciech Stępie</w:t>
      </w:r>
      <w:r>
        <w:rPr>
          <w:rFonts w:ascii="Times New Roman" w:hAnsi="Times New Roman"/>
          <w:sz w:val="24"/>
          <w:szCs w:val="24"/>
        </w:rPr>
        <w:t>ń</w:t>
      </w:r>
      <w:r w:rsidRPr="0055499D">
        <w:rPr>
          <w:rFonts w:ascii="Times New Roman" w:hAnsi="Times New Roman"/>
          <w:sz w:val="24"/>
          <w:szCs w:val="24"/>
        </w:rPr>
        <w:t xml:space="preserve"> – uczeń I LO</w:t>
      </w:r>
    </w:p>
    <w:p w:rsidR="001C47CD" w:rsidRPr="0055499D" w:rsidRDefault="001C47CD" w:rsidP="0055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Regina Rusnarczyk – nauczyciel i katecheta.</w:t>
      </w:r>
    </w:p>
    <w:p w:rsidR="001C47CD" w:rsidRPr="0055499D" w:rsidRDefault="001C47CD" w:rsidP="0055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7CD" w:rsidRPr="0055499D" w:rsidRDefault="001C47CD" w:rsidP="007475A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55499D">
        <w:rPr>
          <w:rFonts w:ascii="Times New Roman" w:hAnsi="Times New Roman"/>
          <w:sz w:val="24"/>
          <w:szCs w:val="24"/>
        </w:rPr>
        <w:t>Regina Rusnarczyk</w:t>
      </w:r>
    </w:p>
    <w:sectPr w:rsidR="001C47CD" w:rsidRPr="0055499D" w:rsidSect="00561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042"/>
    <w:rsid w:val="000907BC"/>
    <w:rsid w:val="001C47CD"/>
    <w:rsid w:val="002A1FA8"/>
    <w:rsid w:val="002F386F"/>
    <w:rsid w:val="00314AD6"/>
    <w:rsid w:val="00424492"/>
    <w:rsid w:val="0055499D"/>
    <w:rsid w:val="005617CD"/>
    <w:rsid w:val="006B0B1C"/>
    <w:rsid w:val="00715B31"/>
    <w:rsid w:val="007179AE"/>
    <w:rsid w:val="007475A1"/>
    <w:rsid w:val="00845042"/>
    <w:rsid w:val="00864559"/>
    <w:rsid w:val="008741F1"/>
    <w:rsid w:val="00912C7D"/>
    <w:rsid w:val="009912CD"/>
    <w:rsid w:val="009E4AFC"/>
    <w:rsid w:val="00A13B51"/>
    <w:rsid w:val="00A174C9"/>
    <w:rsid w:val="00B40160"/>
    <w:rsid w:val="00B90277"/>
    <w:rsid w:val="00C15883"/>
    <w:rsid w:val="00DD1840"/>
    <w:rsid w:val="00DF470A"/>
    <w:rsid w:val="00E11470"/>
    <w:rsid w:val="00EC0374"/>
    <w:rsid w:val="00FB7D55"/>
    <w:rsid w:val="00FD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636</Words>
  <Characters>3819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,,  Nasze dzieje są w dużej mierze kroniką niespełnionych nadziei i zmarnowanych szans…”</dc:title>
  <dc:subject/>
  <dc:creator>pc</dc:creator>
  <cp:keywords/>
  <dc:description/>
  <cp:lastModifiedBy>sekretariat</cp:lastModifiedBy>
  <cp:revision>3</cp:revision>
  <dcterms:created xsi:type="dcterms:W3CDTF">2017-05-26T11:55:00Z</dcterms:created>
  <dcterms:modified xsi:type="dcterms:W3CDTF">2017-05-30T12:47:00Z</dcterms:modified>
</cp:coreProperties>
</file>